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96"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b/>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w:t>
      </w:r>
      <w:r w:rsidR="00287DB2" w:rsidRPr="00A63380">
        <w:rPr>
          <w:rFonts w:ascii="Times New Roman" w:hAnsi="Times New Roman" w:cs="Times New Roman"/>
          <w:color w:val="2F5496" w:themeColor="accent5" w:themeShade="BF"/>
          <w:sz w:val="24"/>
          <w:szCs w:val="24"/>
        </w:rPr>
        <w:t xml:space="preserve">    </w:t>
      </w:r>
      <w:r w:rsidRPr="00A63380">
        <w:rPr>
          <w:rFonts w:ascii="Times New Roman" w:hAnsi="Times New Roman" w:cs="Times New Roman"/>
          <w:color w:val="2F5496" w:themeColor="accent5" w:themeShade="BF"/>
          <w:sz w:val="24"/>
          <w:szCs w:val="24"/>
        </w:rPr>
        <w:t xml:space="preserve">  </w:t>
      </w:r>
      <w:r w:rsidRPr="00A63380">
        <w:rPr>
          <w:rFonts w:ascii="Times New Roman" w:hAnsi="Times New Roman" w:cs="Times New Roman"/>
          <w:b/>
          <w:color w:val="2F5496" w:themeColor="accent5" w:themeShade="BF"/>
          <w:sz w:val="24"/>
          <w:szCs w:val="24"/>
        </w:rPr>
        <w:t>ПРАВИЛА ПОСЕЩЕНИЯ</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b/>
          <w:color w:val="2F5496" w:themeColor="accent5" w:themeShade="BF"/>
          <w:sz w:val="24"/>
          <w:szCs w:val="24"/>
        </w:rPr>
        <w:t xml:space="preserve">                                      </w:t>
      </w:r>
      <w:r w:rsidR="00287DB2" w:rsidRPr="00A63380">
        <w:rPr>
          <w:rFonts w:ascii="Times New Roman" w:hAnsi="Times New Roman" w:cs="Times New Roman"/>
          <w:b/>
          <w:color w:val="2F5496" w:themeColor="accent5" w:themeShade="BF"/>
          <w:sz w:val="24"/>
          <w:szCs w:val="24"/>
        </w:rPr>
        <w:t xml:space="preserve">      </w:t>
      </w:r>
      <w:r w:rsidRPr="00A63380">
        <w:rPr>
          <w:rFonts w:ascii="Times New Roman" w:hAnsi="Times New Roman" w:cs="Times New Roman"/>
          <w:b/>
          <w:color w:val="2F5496" w:themeColor="accent5" w:themeShade="BF"/>
          <w:sz w:val="24"/>
          <w:szCs w:val="24"/>
        </w:rPr>
        <w:t xml:space="preserve"> БОЛЬШОЙ БАССЕЙН</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1. </w:t>
      </w:r>
      <w:r w:rsidR="00D34010" w:rsidRPr="00A63380">
        <w:rPr>
          <w:rFonts w:ascii="Times New Roman" w:hAnsi="Times New Roman" w:cs="Times New Roman"/>
          <w:color w:val="2F5496" w:themeColor="accent5" w:themeShade="BF"/>
          <w:sz w:val="24"/>
          <w:szCs w:val="24"/>
        </w:rPr>
        <w:t>Для посещения бассейна</w:t>
      </w:r>
      <w:r w:rsidRPr="00A63380">
        <w:rPr>
          <w:rFonts w:ascii="Times New Roman" w:hAnsi="Times New Roman" w:cs="Times New Roman"/>
          <w:color w:val="2F5496" w:themeColor="accent5" w:themeShade="BF"/>
          <w:sz w:val="24"/>
          <w:szCs w:val="24"/>
        </w:rPr>
        <w:t xml:space="preserve"> необходимо предъявить медицинскую справку от терапевта (педиатра) об отсутствии противопоказаний для посещения бассейна.</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2. Перед посещением занятия необходимо сдать верхнюю одежду и уличную обувь в пакете в гардероб.</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3. </w:t>
      </w:r>
      <w:r w:rsidR="0017001F" w:rsidRPr="00A63380">
        <w:rPr>
          <w:rFonts w:ascii="Times New Roman" w:hAnsi="Times New Roman" w:cs="Times New Roman"/>
          <w:color w:val="2F5496" w:themeColor="accent5" w:themeShade="BF"/>
          <w:sz w:val="24"/>
          <w:szCs w:val="24"/>
        </w:rPr>
        <w:t>За оставленные без присмотра вещи, независимо от их ценности, администрация ответственности не несет</w:t>
      </w:r>
      <w:r w:rsidRPr="00A63380">
        <w:rPr>
          <w:rFonts w:ascii="Times New Roman" w:hAnsi="Times New Roman" w:cs="Times New Roman"/>
          <w:color w:val="2F5496" w:themeColor="accent5" w:themeShade="BF"/>
          <w:sz w:val="24"/>
          <w:szCs w:val="24"/>
        </w:rPr>
        <w:t xml:space="preserve">.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4. Администраторы вправе отказать клиенту в разовом посещении, если превышаются нормы количества </w:t>
      </w:r>
      <w:proofErr w:type="gramStart"/>
      <w:r w:rsidRPr="00A63380">
        <w:rPr>
          <w:rFonts w:ascii="Times New Roman" w:hAnsi="Times New Roman" w:cs="Times New Roman"/>
          <w:color w:val="2F5496" w:themeColor="accent5" w:themeShade="BF"/>
          <w:sz w:val="24"/>
          <w:szCs w:val="24"/>
        </w:rPr>
        <w:t>занимающихся</w:t>
      </w:r>
      <w:proofErr w:type="gramEnd"/>
      <w:r w:rsidRPr="00A63380">
        <w:rPr>
          <w:rFonts w:ascii="Times New Roman" w:hAnsi="Times New Roman" w:cs="Times New Roman"/>
          <w:color w:val="2F5496" w:themeColor="accent5" w:themeShade="BF"/>
          <w:sz w:val="24"/>
          <w:szCs w:val="24"/>
        </w:rPr>
        <w:t xml:space="preserve"> на одной дорожке, предусмотренные </w:t>
      </w:r>
      <w:proofErr w:type="spellStart"/>
      <w:r w:rsidRPr="00A63380">
        <w:rPr>
          <w:rFonts w:ascii="Times New Roman" w:hAnsi="Times New Roman" w:cs="Times New Roman"/>
          <w:color w:val="2F5496" w:themeColor="accent5" w:themeShade="BF"/>
          <w:sz w:val="24"/>
          <w:szCs w:val="24"/>
        </w:rPr>
        <w:t>СанПином</w:t>
      </w:r>
      <w:proofErr w:type="spellEnd"/>
      <w:r w:rsidRPr="00A63380">
        <w:rPr>
          <w:rFonts w:ascii="Times New Roman" w:hAnsi="Times New Roman" w:cs="Times New Roman"/>
          <w:color w:val="2F5496" w:themeColor="accent5" w:themeShade="BF"/>
          <w:sz w:val="24"/>
          <w:szCs w:val="24"/>
        </w:rPr>
        <w:t xml:space="preserve">.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5. Пройти в раздевалку и переодеться. Предметы туалета должны быть в пластиковой таре и находиться в пакете. Занимающиеся должны иметь при себе купальный костюм или плавки, шапочку, полотенце, мыло, губку. При отсутствии перечисленных предметов, посетители к занятиям не допускаются. Не допускается использование геля для душа. Принять душ (без купальных костюмов с губкой и мылом). Вход в воду и окончание занятий осуществляется только с разрешения инструктора, по его команде. О преждевременном уходе с занятий необходимо поставить в известность инструктора. При плавании нескольких человек на дорожке занимающиеся должны держаться правой стороны, обгонять слева, отдыхать в углах дорожки. Прыжки в воду с тумбочки бассейна разрешаются за 15 минут до окончания сеанса плавания только с разрешения инструктора. 3 и 4 дорожки бассейна предоставляются для посетителей, плавающих с более интенсивной нагрузкой, 1 и 6 дорожки – для тех, кто плавает плохо или медленно. Для освобождения полости рта и носа от попавшей воды следует пользоваться сливными канавками. Все перемещения в бассейне занимающиеся должны делать только шагом. При выходе из воды необходимо в течение 5 минут ополоснуться под душем, выжать плавательные костюмы, вытереться полотенцем и только после этого идти в раздевалку, а через 10—15 минут покинуть ее, получить свой абонемент.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6. Занимающиеся обязаны строго соблюдать правила и выполнять все требования инструктора и администрации бассейна.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7. Посетители несут материальную ответственность за поломку, порчу и утрату оборудования.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8. Пропущенные занятия переносятся на следующий месяц только при наличии соответствующего документа (справка о болезни, командировочное удостоверение и т.п.) </w:t>
      </w: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9. Запрещается передача абонемента другим лицам. </w:t>
      </w:r>
    </w:p>
    <w:p w:rsidR="0017001F" w:rsidRPr="00A63380" w:rsidRDefault="0017001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10.  К самостоятельным занятиям допускаются лица с 14 лет умеющие плавать и не имеющие врачебных противопоказаний.</w:t>
      </w:r>
    </w:p>
    <w:p w:rsidR="0017001F" w:rsidRPr="00A63380" w:rsidRDefault="0017001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11. Родители, разрешающие посещать детям в возрасте до 14 лет, оформляют соответствующую расписку.</w:t>
      </w:r>
    </w:p>
    <w:p w:rsidR="0017001F" w:rsidRPr="00A63380" w:rsidRDefault="0017001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12. Дети с 10 до 14 лет, умеющие плавать, могут посещать бассейн самостоятельно по письменному заявлению родителей.</w:t>
      </w:r>
    </w:p>
    <w:p w:rsidR="0017001F" w:rsidRPr="00A63380" w:rsidRDefault="0017001F" w:rsidP="00A63380">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40" w:lineRule="auto"/>
        <w:jc w:val="both"/>
        <w:rPr>
          <w:rFonts w:ascii="Times New Roman" w:eastAsia="Times New Roman" w:hAnsi="Times New Roman" w:cs="Times New Roman"/>
          <w:color w:val="2F5496" w:themeColor="accent5" w:themeShade="BF"/>
          <w:sz w:val="24"/>
          <w:szCs w:val="24"/>
          <w:lang w:eastAsia="ru-RU"/>
        </w:rPr>
      </w:pPr>
      <w:r w:rsidRPr="00A63380">
        <w:rPr>
          <w:rFonts w:ascii="Times New Roman" w:hAnsi="Times New Roman" w:cs="Times New Roman"/>
          <w:color w:val="2F5496" w:themeColor="accent5" w:themeShade="BF"/>
          <w:sz w:val="24"/>
          <w:szCs w:val="24"/>
        </w:rPr>
        <w:lastRenderedPageBreak/>
        <w:t xml:space="preserve">13. Посещение  бассейна </w:t>
      </w:r>
      <w:r w:rsidRPr="00A63380">
        <w:rPr>
          <w:rFonts w:ascii="Times New Roman" w:eastAsia="Times New Roman" w:hAnsi="Times New Roman" w:cs="Times New Roman"/>
          <w:color w:val="2F5496" w:themeColor="accent5" w:themeShade="BF"/>
          <w:sz w:val="24"/>
          <w:szCs w:val="24"/>
          <w:lang w:eastAsia="ru-RU"/>
        </w:rPr>
        <w:t xml:space="preserve">детям дошкольного и младшего школьного возраста в обязательном порядке требуется справка о результатах </w:t>
      </w:r>
      <w:proofErr w:type="spellStart"/>
      <w:r w:rsidRPr="00A63380">
        <w:rPr>
          <w:rFonts w:ascii="Times New Roman" w:eastAsia="Times New Roman" w:hAnsi="Times New Roman" w:cs="Times New Roman"/>
          <w:color w:val="2F5496" w:themeColor="accent5" w:themeShade="BF"/>
          <w:sz w:val="24"/>
          <w:szCs w:val="24"/>
          <w:lang w:eastAsia="ru-RU"/>
        </w:rPr>
        <w:t>паразитологического</w:t>
      </w:r>
      <w:proofErr w:type="spellEnd"/>
      <w:r w:rsidRPr="00A63380">
        <w:rPr>
          <w:rFonts w:ascii="Times New Roman" w:eastAsia="Times New Roman" w:hAnsi="Times New Roman" w:cs="Times New Roman"/>
          <w:color w:val="2F5496" w:themeColor="accent5" w:themeShade="BF"/>
          <w:sz w:val="24"/>
          <w:szCs w:val="24"/>
          <w:lang w:eastAsia="ru-RU"/>
        </w:rPr>
        <w:t xml:space="preserve"> обследования на энтеробиоз:</w:t>
      </w:r>
    </w:p>
    <w:p w:rsidR="0017001F" w:rsidRPr="00A63380" w:rsidRDefault="0017001F" w:rsidP="00A63380">
      <w:pPr>
        <w:pBdr>
          <w:top w:val="single" w:sz="4" w:space="1" w:color="auto"/>
          <w:left w:val="single" w:sz="4" w:space="25" w:color="auto"/>
          <w:bottom w:val="single" w:sz="4" w:space="1" w:color="auto"/>
          <w:right w:val="single" w:sz="4" w:space="4" w:color="auto"/>
        </w:pBdr>
        <w:shd w:val="clear" w:color="auto" w:fill="BDD6EE" w:themeFill="accent1" w:themeFillTint="66"/>
        <w:spacing w:after="0" w:line="240" w:lineRule="auto"/>
        <w:ind w:left="700" w:hanging="360"/>
        <w:jc w:val="both"/>
        <w:rPr>
          <w:rFonts w:ascii="Times New Roman" w:eastAsia="Times New Roman" w:hAnsi="Times New Roman" w:cs="Times New Roman"/>
          <w:color w:val="2F5496" w:themeColor="accent5" w:themeShade="BF"/>
          <w:sz w:val="24"/>
          <w:szCs w:val="24"/>
          <w:lang w:eastAsia="ru-RU"/>
        </w:rPr>
      </w:pPr>
      <w:r w:rsidRPr="00A63380">
        <w:rPr>
          <w:rFonts w:ascii="Times New Roman" w:eastAsia="Times New Roman" w:hAnsi="Times New Roman" w:cs="Times New Roman"/>
          <w:color w:val="2F5496" w:themeColor="accent5" w:themeShade="BF"/>
          <w:sz w:val="24"/>
          <w:szCs w:val="24"/>
          <w:lang w:eastAsia="ru-RU"/>
        </w:rPr>
        <w:t>       перед приемом в плавательную группу (секцию) бассейна, в дальнейшем не менее 1 раза в три месяца;</w:t>
      </w:r>
    </w:p>
    <w:p w:rsidR="0017001F" w:rsidRPr="00A63380" w:rsidRDefault="0017001F" w:rsidP="00A63380">
      <w:pPr>
        <w:pBdr>
          <w:top w:val="single" w:sz="4" w:space="1" w:color="auto"/>
          <w:left w:val="single" w:sz="4" w:space="25" w:color="auto"/>
          <w:bottom w:val="single" w:sz="4" w:space="1" w:color="auto"/>
          <w:right w:val="single" w:sz="4" w:space="4" w:color="auto"/>
        </w:pBdr>
        <w:shd w:val="clear" w:color="auto" w:fill="BDD6EE" w:themeFill="accent1" w:themeFillTint="66"/>
        <w:spacing w:after="0" w:line="240" w:lineRule="auto"/>
        <w:ind w:left="700" w:hanging="360"/>
        <w:jc w:val="both"/>
        <w:rPr>
          <w:rFonts w:ascii="Times New Roman" w:eastAsia="Times New Roman" w:hAnsi="Times New Roman" w:cs="Times New Roman"/>
          <w:color w:val="2F5496" w:themeColor="accent5" w:themeShade="BF"/>
          <w:sz w:val="24"/>
          <w:szCs w:val="24"/>
          <w:lang w:eastAsia="ru-RU"/>
        </w:rPr>
      </w:pPr>
      <w:r w:rsidRPr="00A63380">
        <w:rPr>
          <w:rFonts w:ascii="Times New Roman" w:eastAsia="Times New Roman" w:hAnsi="Times New Roman" w:cs="Times New Roman"/>
          <w:color w:val="2F5496" w:themeColor="accent5" w:themeShade="BF"/>
          <w:sz w:val="24"/>
          <w:szCs w:val="24"/>
          <w:lang w:eastAsia="ru-RU"/>
        </w:rPr>
        <w:t>       при разовых посещениях - перед каждым посещением, если разрыв между ними более двух месяцев.</w:t>
      </w:r>
      <w:bookmarkStart w:id="0" w:name="_GoBack"/>
      <w:bookmarkEnd w:id="0"/>
    </w:p>
    <w:p w:rsidR="0017001F" w:rsidRPr="00A63380" w:rsidRDefault="0017001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14. Шкафы для раздевания согласно номеру на ключе, полученному у администратора взамен </w:t>
      </w:r>
      <w:r w:rsidR="00BD4545" w:rsidRPr="00A63380">
        <w:rPr>
          <w:rFonts w:ascii="Times New Roman" w:hAnsi="Times New Roman" w:cs="Times New Roman"/>
          <w:color w:val="2F5496" w:themeColor="accent5" w:themeShade="BF"/>
          <w:sz w:val="24"/>
          <w:szCs w:val="24"/>
        </w:rPr>
        <w:t>абонемента или номерка гардероба. После окончания занятий ключ сдать и получить свой абонемент или номерок.</w:t>
      </w:r>
    </w:p>
    <w:p w:rsidR="00BD4545" w:rsidRPr="00A63380" w:rsidRDefault="00BD4545"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14. Пропуск тренировочных, платных групп разрешается только в присутствии тренера или инструктора по спорту.</w:t>
      </w:r>
    </w:p>
    <w:p w:rsidR="00BD4545" w:rsidRPr="00A63380" w:rsidRDefault="00BD4545"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15. Инструкторы по спорту, тренеры несут материальную ответственность за сохранность оборудования и инвентаря, дисциплину и соблюдение правил внутреннего распорядка МАУ МСОК «Атлант». Также они несут полную ответственность за безопасность в своих группах на воде и покидают ванну, только убедившись, что все занимающиеся вышли из воды.</w:t>
      </w:r>
    </w:p>
    <w:p w:rsidR="00BD4545" w:rsidRPr="00A63380" w:rsidRDefault="00BD4545"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16. В целях Вашей безопасности в спортивном комплексе «Атлант» запрещается:</w:t>
      </w:r>
    </w:p>
    <w:p w:rsidR="00BD4545" w:rsidRPr="00A63380" w:rsidRDefault="00BD4545"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w:t>
      </w:r>
      <w:r w:rsidR="00E30FEF" w:rsidRPr="00A63380">
        <w:rPr>
          <w:rFonts w:ascii="Times New Roman" w:hAnsi="Times New Roman" w:cs="Times New Roman"/>
          <w:color w:val="2F5496" w:themeColor="accent5" w:themeShade="BF"/>
          <w:sz w:val="24"/>
          <w:szCs w:val="24"/>
        </w:rPr>
        <w:t>посещать бассейна детям в возрасте до 7 (семи) лет;</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плавать в нижнем белье и верхней одежде;</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входить в бассейн без посещения душа;</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втирать в кожу перед посещением бассейна крема и мази;</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в душевых комнатах бриться, стричь волосы и ногти, скоблить кожный покров;</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приносить в душевые шампунь, моющие средства в стеклянной таре;</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отправлять естественные надобности в чаше бассейна;</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пользоваться маской, трубкой;</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нырять или  прыгать со стартовой тумбы, борта плавательного бассейна в длину и глубину;</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выполнять со стартовой тумбы или борта плавательного бассейна </w:t>
      </w:r>
      <w:proofErr w:type="spellStart"/>
      <w:r w:rsidRPr="00A63380">
        <w:rPr>
          <w:rFonts w:ascii="Times New Roman" w:hAnsi="Times New Roman" w:cs="Times New Roman"/>
          <w:color w:val="2F5496" w:themeColor="accent5" w:themeShade="BF"/>
          <w:sz w:val="24"/>
          <w:szCs w:val="24"/>
        </w:rPr>
        <w:t>аккробатические</w:t>
      </w:r>
      <w:proofErr w:type="spellEnd"/>
      <w:r w:rsidRPr="00A63380">
        <w:rPr>
          <w:rFonts w:ascii="Times New Roman" w:hAnsi="Times New Roman" w:cs="Times New Roman"/>
          <w:color w:val="2F5496" w:themeColor="accent5" w:themeShade="BF"/>
          <w:sz w:val="24"/>
          <w:szCs w:val="24"/>
        </w:rPr>
        <w:t xml:space="preserve"> пируэты;</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плавать поперек плавательных дорожек;</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бегать по обходным дорожкам и нырять с них;</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сидеть, висеть на разделительных дорожках;</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подныривать </w:t>
      </w:r>
      <w:proofErr w:type="gramStart"/>
      <w:r w:rsidRPr="00A63380">
        <w:rPr>
          <w:rFonts w:ascii="Times New Roman" w:hAnsi="Times New Roman" w:cs="Times New Roman"/>
          <w:color w:val="2F5496" w:themeColor="accent5" w:themeShade="BF"/>
          <w:sz w:val="24"/>
          <w:szCs w:val="24"/>
        </w:rPr>
        <w:t>под</w:t>
      </w:r>
      <w:proofErr w:type="gramEnd"/>
      <w:r w:rsidRPr="00A63380">
        <w:rPr>
          <w:rFonts w:ascii="Times New Roman" w:hAnsi="Times New Roman" w:cs="Times New Roman"/>
          <w:color w:val="2F5496" w:themeColor="accent5" w:themeShade="BF"/>
          <w:sz w:val="24"/>
          <w:szCs w:val="24"/>
        </w:rPr>
        <w:t xml:space="preserve"> </w:t>
      </w:r>
      <w:proofErr w:type="gramStart"/>
      <w:r w:rsidRPr="00A63380">
        <w:rPr>
          <w:rFonts w:ascii="Times New Roman" w:hAnsi="Times New Roman" w:cs="Times New Roman"/>
          <w:color w:val="2F5496" w:themeColor="accent5" w:themeShade="BF"/>
          <w:sz w:val="24"/>
          <w:szCs w:val="24"/>
        </w:rPr>
        <w:t>плавающих</w:t>
      </w:r>
      <w:proofErr w:type="gramEnd"/>
      <w:r w:rsidRPr="00A63380">
        <w:rPr>
          <w:rFonts w:ascii="Times New Roman" w:hAnsi="Times New Roman" w:cs="Times New Roman"/>
          <w:color w:val="2F5496" w:themeColor="accent5" w:themeShade="BF"/>
          <w:sz w:val="24"/>
          <w:szCs w:val="24"/>
        </w:rPr>
        <w:t>, толкать их руками и ногами;</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любыми способами стеснять действия </w:t>
      </w:r>
      <w:proofErr w:type="gramStart"/>
      <w:r w:rsidRPr="00A63380">
        <w:rPr>
          <w:rFonts w:ascii="Times New Roman" w:hAnsi="Times New Roman" w:cs="Times New Roman"/>
          <w:color w:val="2F5496" w:themeColor="accent5" w:themeShade="BF"/>
          <w:sz w:val="24"/>
          <w:szCs w:val="24"/>
        </w:rPr>
        <w:t>находящихся</w:t>
      </w:r>
      <w:proofErr w:type="gramEnd"/>
      <w:r w:rsidRPr="00A63380">
        <w:rPr>
          <w:rFonts w:ascii="Times New Roman" w:hAnsi="Times New Roman" w:cs="Times New Roman"/>
          <w:color w:val="2F5496" w:themeColor="accent5" w:themeShade="BF"/>
          <w:sz w:val="24"/>
          <w:szCs w:val="24"/>
        </w:rPr>
        <w:t xml:space="preserve"> в воде (хватать за ноги, руки, плечи, плавательные костюмы и т.п.);</w:t>
      </w:r>
    </w:p>
    <w:p w:rsidR="00E30FEF" w:rsidRPr="00A63380" w:rsidRDefault="00E30FE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бросать плавательные доски и инв</w:t>
      </w:r>
      <w:r w:rsidR="00A014FB" w:rsidRPr="00A63380">
        <w:rPr>
          <w:rFonts w:ascii="Times New Roman" w:hAnsi="Times New Roman" w:cs="Times New Roman"/>
          <w:color w:val="2F5496" w:themeColor="accent5" w:themeShade="BF"/>
          <w:sz w:val="24"/>
          <w:szCs w:val="24"/>
        </w:rPr>
        <w:t>е</w:t>
      </w:r>
      <w:r w:rsidRPr="00A63380">
        <w:rPr>
          <w:rFonts w:ascii="Times New Roman" w:hAnsi="Times New Roman" w:cs="Times New Roman"/>
          <w:color w:val="2F5496" w:themeColor="accent5" w:themeShade="BF"/>
          <w:sz w:val="24"/>
          <w:szCs w:val="24"/>
        </w:rPr>
        <w:t>нтарь с ботиков в воду и из воды на кафель</w:t>
      </w:r>
      <w:r w:rsidR="00A014FB" w:rsidRPr="00A63380">
        <w:rPr>
          <w:rFonts w:ascii="Times New Roman" w:hAnsi="Times New Roman" w:cs="Times New Roman"/>
          <w:color w:val="2F5496" w:themeColor="accent5" w:themeShade="BF"/>
          <w:sz w:val="24"/>
          <w:szCs w:val="24"/>
        </w:rPr>
        <w:t>;</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находиться в помещении бассейна  с жевательной резинкой;</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lastRenderedPageBreak/>
        <w:t>- выносить в помещение плавательного бассейна продукты питания, воду, напитки;</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находиться в помещении плавательного бассейна в состоянии алкогольного, наркотического опьянения;</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находиться в помещении плавательного бассейна в верхней уличной одежде и обуви;</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нарушители правил посещений бассейна удаляются из воды и впредь в бассейн не допускаются.</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17. Запрещается приносить и распивать спиртные напитки на территории комплекса.</w:t>
      </w:r>
    </w:p>
    <w:p w:rsidR="00A014FB" w:rsidRPr="00A63380" w:rsidRDefault="00A014F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18. </w:t>
      </w:r>
      <w:proofErr w:type="gramStart"/>
      <w:r w:rsidRPr="00A63380">
        <w:rPr>
          <w:rFonts w:ascii="Times New Roman" w:hAnsi="Times New Roman" w:cs="Times New Roman"/>
          <w:color w:val="2F5496" w:themeColor="accent5" w:themeShade="BF"/>
          <w:sz w:val="24"/>
          <w:szCs w:val="24"/>
        </w:rPr>
        <w:t>В связи с требованиями к антитеррористическо</w:t>
      </w:r>
      <w:r w:rsidR="00177FB5" w:rsidRPr="00A63380">
        <w:rPr>
          <w:rFonts w:ascii="Times New Roman" w:hAnsi="Times New Roman" w:cs="Times New Roman"/>
          <w:color w:val="2F5496" w:themeColor="accent5" w:themeShade="BF"/>
          <w:sz w:val="24"/>
          <w:szCs w:val="24"/>
        </w:rPr>
        <w:t>й защищенности объекта спорта (</w:t>
      </w:r>
      <w:r w:rsidRPr="00A63380">
        <w:rPr>
          <w:rFonts w:ascii="Times New Roman" w:hAnsi="Times New Roman" w:cs="Times New Roman"/>
          <w:color w:val="2F5496" w:themeColor="accent5" w:themeShade="BF"/>
          <w:sz w:val="24"/>
          <w:szCs w:val="24"/>
        </w:rPr>
        <w:t xml:space="preserve">Постановление РФ от </w:t>
      </w:r>
      <w:r w:rsidR="00177FB5" w:rsidRPr="00A63380">
        <w:rPr>
          <w:rFonts w:ascii="Times New Roman" w:hAnsi="Times New Roman" w:cs="Times New Roman"/>
          <w:color w:val="2F5496" w:themeColor="accent5" w:themeShade="BF"/>
          <w:sz w:val="24"/>
          <w:szCs w:val="24"/>
        </w:rPr>
        <w:t xml:space="preserve"> 28 января 2019 г.  №52 «Об утверждении требований к антитеррористической защищенности объекта (территории) Министерства спорта РФ</w:t>
      </w:r>
      <w:r w:rsidR="00DC3E49" w:rsidRPr="00A63380">
        <w:rPr>
          <w:rFonts w:ascii="Times New Roman" w:hAnsi="Times New Roman" w:cs="Times New Roman"/>
          <w:color w:val="2F5496" w:themeColor="accent5" w:themeShade="BF"/>
          <w:sz w:val="24"/>
          <w:szCs w:val="24"/>
        </w:rPr>
        <w:t xml:space="preserve"> и подведомственных ему организаций, а также формы паспорта безопасности объектов (территории) Министерства спорта РФ и подведомственных ему организаций») парковку транспорта осуществлять только на специально выделенных местах с обозначающими знаками.</w:t>
      </w:r>
      <w:proofErr w:type="gramEnd"/>
    </w:p>
    <w:p w:rsidR="001A7A3A" w:rsidRPr="00A63380" w:rsidRDefault="00DC3E49"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19. Внимание: За травмы и несчастные случаи, связанные с нарушением правил посещения комплекса, сохранность вещей посетителей персонал бассейна ответственности не несет.</w:t>
      </w:r>
    </w:p>
    <w:p w:rsidR="00DC3E49" w:rsidRPr="00A63380" w:rsidRDefault="00DC3E49"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 КАЖДЫЙ ПОСЕТИТЕЛЬ, ВО ВРЕМЯ ПОСЕЩЕНИЯ БАССЕЙНА, НЕСЕТ ЛИЧНУЮ ОТВЕТСТВЕННОСТЬ ЗА СОСТОЯНИЕ СВОЕГО ЗДОРОВЬЯ.</w:t>
      </w:r>
    </w:p>
    <w:p w:rsidR="00DC3E49" w:rsidRPr="00A63380" w:rsidRDefault="00DC3E49"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20. Посетитель обязан подчиняться требованиям администрации бассейна.</w:t>
      </w:r>
    </w:p>
    <w:p w:rsidR="00DC3E49" w:rsidRPr="00A63380" w:rsidRDefault="00DC3E49"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21. За нарушение правил распорядка администрация оставляет за собой право лишить нарушителя абонемента и отказать в посещении комплекса в дальнейшем. Деньги не возвращаются.</w:t>
      </w:r>
    </w:p>
    <w:p w:rsidR="00DC3E49" w:rsidRPr="00A63380" w:rsidRDefault="00DC3E49"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22. </w:t>
      </w:r>
      <w:r w:rsidR="00120E78" w:rsidRPr="00A63380">
        <w:rPr>
          <w:rFonts w:ascii="Times New Roman" w:hAnsi="Times New Roman" w:cs="Times New Roman"/>
          <w:color w:val="2F5496" w:themeColor="accent5" w:themeShade="BF"/>
          <w:sz w:val="24"/>
          <w:szCs w:val="24"/>
        </w:rPr>
        <w:t>Приобретение  пропуска, абонемента или оплата разового посещения означает согласие с правилами.</w:t>
      </w:r>
    </w:p>
    <w:p w:rsidR="00120E78" w:rsidRPr="00A63380" w:rsidRDefault="00120E78"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23. </w:t>
      </w:r>
      <w:r w:rsidR="0064282F" w:rsidRPr="00A63380">
        <w:rPr>
          <w:rFonts w:ascii="Times New Roman" w:hAnsi="Times New Roman" w:cs="Times New Roman"/>
          <w:color w:val="2F5496" w:themeColor="accent5" w:themeShade="BF"/>
          <w:sz w:val="24"/>
          <w:szCs w:val="24"/>
        </w:rPr>
        <w:t>Абонемент приобретается сроком на один или более календарных месяцев должен включать не менее 8-ми посещений в месяц в определенный час и день недели, в иное время посещение возможно, но только по предварительному согласованию с администратором.</w:t>
      </w:r>
    </w:p>
    <w:p w:rsidR="0064282F" w:rsidRPr="00A63380" w:rsidRDefault="0064282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24. Услуга разового посещения возможна при наличии свободных мест и действительна только в день приобретения.</w:t>
      </w:r>
    </w:p>
    <w:p w:rsidR="0064282F" w:rsidRPr="00A63380" w:rsidRDefault="0064282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25. Администрация оставляет за собой право определять плавательные дорожки, по которым клиент должен плавать.</w:t>
      </w:r>
    </w:p>
    <w:p w:rsidR="0064282F" w:rsidRPr="00A63380" w:rsidRDefault="0064282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26. Администрация оставляет за собой право объявлять в течение года нерабочие праздничные и санитарные дни. Информация о прекращении работы бассейна, об изменении в расписании заблаговременно размещается на стойке у администратора.</w:t>
      </w:r>
    </w:p>
    <w:p w:rsidR="0064282F" w:rsidRPr="00A63380" w:rsidRDefault="0064282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Оплата услуг является свидетельством безоговорочного согласия с настоящими правилами.</w:t>
      </w:r>
    </w:p>
    <w:p w:rsidR="0064282F" w:rsidRPr="00A63380" w:rsidRDefault="0064282F"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27. Перед каждым посещением бассейна клиент должен пре</w:t>
      </w:r>
      <w:r w:rsidR="005C7B01" w:rsidRPr="00A63380">
        <w:rPr>
          <w:rFonts w:ascii="Times New Roman" w:hAnsi="Times New Roman" w:cs="Times New Roman"/>
          <w:color w:val="2F5496" w:themeColor="accent5" w:themeShade="BF"/>
          <w:sz w:val="24"/>
          <w:szCs w:val="24"/>
        </w:rPr>
        <w:t>дъявлять свой абонемент администратору.</w:t>
      </w:r>
    </w:p>
    <w:p w:rsidR="005C7B01" w:rsidRPr="00A63380" w:rsidRDefault="005C7B01"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lastRenderedPageBreak/>
        <w:t>28. Ответственность за жизнь и здоровье ребенка всецело лежит на сопровождающем его лице.</w:t>
      </w:r>
    </w:p>
    <w:p w:rsidR="005C7B01" w:rsidRPr="00A63380" w:rsidRDefault="005C7B01"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29. Запрещается переодевать мальчиков старше 4 лет в женской раздевалке, а девочек аналогичного возраста в мужской.</w:t>
      </w:r>
    </w:p>
    <w:p w:rsidR="005C7B01" w:rsidRPr="00A63380" w:rsidRDefault="005C7B01"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30. Подростки с 14 лет допускаются в ванну бассейна при умении держаться на воде без сопровождения взрослого.</w:t>
      </w:r>
    </w:p>
    <w:p w:rsidR="005C7B01" w:rsidRPr="00A63380" w:rsidRDefault="005C7B01"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31. Дети (от 7 до 13 лет включительно) также могут посещать бассейн в составе группы по обучению плаванью.  Ответственность за жизнь и здоровье детей во время занятий несет тренер или инструктор по спорту, распоряжению которого дети должны подчиняться. В случае неоднократного недисциплинированного поведения ребенка, тренер, инструктор по спорту имеет право отстранить его от  посещения без компенсации стоимости занятий. Присутствие родителей или сопровождающих лиц на занятиях по абонементу «Формирование навыков спортивного плавания»  допускаются только на открытых занятиях, мероприятиях по предварительному приглашению.</w:t>
      </w:r>
    </w:p>
    <w:p w:rsidR="005C7B01"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Правила занятий на воде</w:t>
      </w:r>
    </w:p>
    <w:p w:rsidR="000B7443"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1. Плавать разрешается только в шапочке и купальном костюме.</w:t>
      </w:r>
    </w:p>
    <w:p w:rsidR="000B7443"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2. Заходить в ванну бассейна возможно только после соответствующего разрешения инструктора по спорту.</w:t>
      </w:r>
    </w:p>
    <w:p w:rsidR="000B7443"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3. Плавать по дорожкам бассейна необходимо, придерживаясь правой стороны.</w:t>
      </w:r>
    </w:p>
    <w:p w:rsidR="000B7443"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 xml:space="preserve">4. Не рекомендуется приходить на занятия натощак или сразу после приема пищи по </w:t>
      </w:r>
      <w:proofErr w:type="gramStart"/>
      <w:r w:rsidRPr="00A63380">
        <w:rPr>
          <w:rFonts w:ascii="Times New Roman" w:hAnsi="Times New Roman" w:cs="Times New Roman"/>
          <w:color w:val="2F5496" w:themeColor="accent5" w:themeShade="BF"/>
          <w:sz w:val="24"/>
          <w:szCs w:val="24"/>
        </w:rPr>
        <w:t>избежание</w:t>
      </w:r>
      <w:proofErr w:type="gramEnd"/>
      <w:r w:rsidRPr="00A63380">
        <w:rPr>
          <w:rFonts w:ascii="Times New Roman" w:hAnsi="Times New Roman" w:cs="Times New Roman"/>
          <w:color w:val="2F5496" w:themeColor="accent5" w:themeShade="BF"/>
          <w:sz w:val="24"/>
          <w:szCs w:val="24"/>
        </w:rPr>
        <w:t xml:space="preserve"> плохого самочувствия.</w:t>
      </w:r>
    </w:p>
    <w:p w:rsidR="000B7443" w:rsidRPr="00A63380" w:rsidRDefault="000B7443"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5. Клиент обязан подчиниться всем распоряжениям инструктора по спорту, администратора, медицинского работника, а также соблюдать настоящие правила</w:t>
      </w:r>
      <w:r w:rsidR="0093706B" w:rsidRPr="00A63380">
        <w:rPr>
          <w:rFonts w:ascii="Times New Roman" w:hAnsi="Times New Roman" w:cs="Times New Roman"/>
          <w:color w:val="2F5496" w:themeColor="accent5" w:themeShade="BF"/>
          <w:sz w:val="24"/>
          <w:szCs w:val="24"/>
        </w:rPr>
        <w:t>.</w:t>
      </w:r>
    </w:p>
    <w:p w:rsidR="0093706B" w:rsidRPr="00A63380" w:rsidRDefault="0093706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7D12B2" w:rsidRPr="00A63380" w:rsidRDefault="007D12B2"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r w:rsidRPr="00A63380">
        <w:rPr>
          <w:rFonts w:ascii="Times New Roman" w:hAnsi="Times New Roman" w:cs="Times New Roman"/>
          <w:color w:val="2F5496" w:themeColor="accent5" w:themeShade="BF"/>
          <w:sz w:val="24"/>
          <w:szCs w:val="24"/>
        </w:rPr>
        <w:t>Данные правила направлены на обеспечение безопасности посетителей. От их соблюдения зависит качество воды в плавательных ваннах, комфорт и здоровье занимающихся, сохранность инвентаря и продолжительность работы оборудования, чистота и порядок в помещениях бассейна.</w:t>
      </w: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p w:rsidR="00E61C7B" w:rsidRPr="00A63380" w:rsidRDefault="00E61C7B" w:rsidP="00A63380">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imes New Roman" w:hAnsi="Times New Roman" w:cs="Times New Roman"/>
          <w:color w:val="2F5496" w:themeColor="accent5" w:themeShade="BF"/>
          <w:sz w:val="24"/>
          <w:szCs w:val="24"/>
        </w:rPr>
      </w:pPr>
    </w:p>
    <w:sectPr w:rsidR="00E61C7B" w:rsidRPr="00A63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25"/>
    <w:rsid w:val="0002346E"/>
    <w:rsid w:val="00024625"/>
    <w:rsid w:val="00092F96"/>
    <w:rsid w:val="000B7443"/>
    <w:rsid w:val="00120E78"/>
    <w:rsid w:val="0017001F"/>
    <w:rsid w:val="00177FB5"/>
    <w:rsid w:val="001A7A3A"/>
    <w:rsid w:val="00287DB2"/>
    <w:rsid w:val="005C7B01"/>
    <w:rsid w:val="0064282F"/>
    <w:rsid w:val="007D12B2"/>
    <w:rsid w:val="0093706B"/>
    <w:rsid w:val="00A014FB"/>
    <w:rsid w:val="00A33172"/>
    <w:rsid w:val="00A63380"/>
    <w:rsid w:val="00BD4545"/>
    <w:rsid w:val="00D34010"/>
    <w:rsid w:val="00DC3E49"/>
    <w:rsid w:val="00E30FEF"/>
    <w:rsid w:val="00E61C7B"/>
    <w:rsid w:val="00F705BB"/>
    <w:rsid w:val="00FC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cp:revision>
  <cp:lastPrinted>2021-12-03T07:39:00Z</cp:lastPrinted>
  <dcterms:created xsi:type="dcterms:W3CDTF">2021-12-08T05:42:00Z</dcterms:created>
  <dcterms:modified xsi:type="dcterms:W3CDTF">2021-12-08T05:42:00Z</dcterms:modified>
</cp:coreProperties>
</file>